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C449" w14:textId="3C38CCC2" w:rsidR="00C87318" w:rsidRDefault="4895F0B1" w:rsidP="4895F0B1">
      <w:pPr>
        <w:pStyle w:val="Heading1"/>
      </w:pPr>
      <w:r>
        <w:t>Audio file</w:t>
      </w:r>
      <w:r w:rsidR="00C06C50">
        <w:t xml:space="preserve"> – “Conveying emotion, with excerpts from Hamlet”</w:t>
      </w:r>
      <w:bookmarkStart w:id="0" w:name="_GoBack"/>
      <w:bookmarkEnd w:id="0"/>
    </w:p>
    <w:p w14:paraId="0FCD61E0" w14:textId="52F4AE92" w:rsidR="4895F0B1" w:rsidRDefault="00C06C50" w:rsidP="00650AA0">
      <w:pPr>
        <w:rPr>
          <w:rStyle w:val="Hyperlink"/>
        </w:rPr>
      </w:pPr>
      <w:hyperlink r:id="rId4">
        <w:r w:rsidR="4895F0B1" w:rsidRPr="4895F0B1">
          <w:rPr>
            <w:rStyle w:val="Hyperlink"/>
          </w:rPr>
          <w:t>11-Track-11.mp3</w:t>
        </w:r>
      </w:hyperlink>
    </w:p>
    <w:p w14:paraId="58A92BD9" w14:textId="77777777" w:rsidR="00650AA0" w:rsidRDefault="00650AA0" w:rsidP="4895F0B1"/>
    <w:p w14:paraId="6DBB8ADE" w14:textId="48F0BC42" w:rsidR="4895F0B1" w:rsidRPr="00650AA0" w:rsidRDefault="00650AA0" w:rsidP="4895F0B1">
      <w:pPr>
        <w:rPr>
          <w:u w:val="single"/>
        </w:rPr>
      </w:pPr>
      <w:r w:rsidRPr="00650AA0">
        <w:rPr>
          <w:u w:val="single"/>
        </w:rPr>
        <w:t>Dana Gioia</w:t>
      </w:r>
    </w:p>
    <w:p w14:paraId="17318301" w14:textId="55D315E8" w:rsidR="4895F0B1" w:rsidRDefault="4895F0B1" w:rsidP="4895F0B1">
      <w:r>
        <w:t>Any effective actor or public speaker learns how to infuse language with emotion. The same words spoken with different emotional tones have a very different effect on the listener.</w:t>
      </w:r>
    </w:p>
    <w:p w14:paraId="22040D75" w14:textId="77777777" w:rsidR="00650AA0" w:rsidRDefault="00650AA0" w:rsidP="4895F0B1"/>
    <w:p w14:paraId="0CF8532A" w14:textId="6EE3536A" w:rsidR="4895F0B1" w:rsidRDefault="4895F0B1" w:rsidP="4895F0B1">
      <w:r>
        <w:t xml:space="preserve">In learning to recite poetry, you need to choose the emotion or emotions you want to convey. Listen to these three different versions of a few famous lines from William Shakespeare's </w:t>
      </w:r>
      <w:r w:rsidRPr="00650AA0">
        <w:rPr>
          <w:i/>
        </w:rPr>
        <w:t>Hamlet</w:t>
      </w:r>
      <w:r>
        <w:t>. First, you'll hear actor James Earl Jones, then Michael York, and finally Mel Gibson.</w:t>
      </w:r>
    </w:p>
    <w:p w14:paraId="5CB9192D" w14:textId="77777777" w:rsidR="00650AA0" w:rsidRDefault="00650AA0" w:rsidP="4895F0B1"/>
    <w:p w14:paraId="723460B7" w14:textId="38C0930F" w:rsidR="4895F0B1" w:rsidRPr="00650AA0" w:rsidRDefault="00650AA0" w:rsidP="4895F0B1">
      <w:pPr>
        <w:rPr>
          <w:u w:val="single"/>
        </w:rPr>
      </w:pPr>
      <w:r w:rsidRPr="00650AA0">
        <w:rPr>
          <w:u w:val="single"/>
        </w:rPr>
        <w:t>James Earl Jones</w:t>
      </w:r>
    </w:p>
    <w:p w14:paraId="0E00B805" w14:textId="77777777" w:rsidR="00650AA0" w:rsidRDefault="00650AA0" w:rsidP="00650AA0">
      <w:r>
        <w:t>To be, or not to be, that is the question:</w:t>
      </w:r>
    </w:p>
    <w:p w14:paraId="4CA04765" w14:textId="77777777" w:rsidR="00650AA0" w:rsidRDefault="00650AA0" w:rsidP="00650AA0">
      <w:r>
        <w:t>Whether 'tis nobler in the mind to suffer</w:t>
      </w:r>
    </w:p>
    <w:p w14:paraId="3BDFD4A5" w14:textId="77777777" w:rsidR="00650AA0" w:rsidRDefault="00650AA0" w:rsidP="00650AA0">
      <w:r>
        <w:t>The slings and arrows of outrageous fortune,</w:t>
      </w:r>
    </w:p>
    <w:p w14:paraId="14ED8773" w14:textId="77777777" w:rsidR="00650AA0" w:rsidRDefault="00650AA0" w:rsidP="00650AA0">
      <w:r>
        <w:t>Or to take arms against a sea of troubles</w:t>
      </w:r>
    </w:p>
    <w:p w14:paraId="14A5B856" w14:textId="3A56E650" w:rsidR="00650AA0" w:rsidRDefault="00650AA0" w:rsidP="00650AA0">
      <w:r>
        <w:t>And by opposing end them.</w:t>
      </w:r>
    </w:p>
    <w:p w14:paraId="32CE6953" w14:textId="77777777" w:rsidR="00650AA0" w:rsidRDefault="00650AA0" w:rsidP="00650AA0"/>
    <w:p w14:paraId="1CDA7582" w14:textId="3B345028" w:rsidR="4895F0B1" w:rsidRPr="00650AA0" w:rsidRDefault="00650AA0" w:rsidP="4895F0B1">
      <w:pPr>
        <w:rPr>
          <w:u w:val="single"/>
        </w:rPr>
      </w:pPr>
      <w:r w:rsidRPr="00650AA0">
        <w:rPr>
          <w:u w:val="single"/>
        </w:rPr>
        <w:t>Michael York</w:t>
      </w:r>
    </w:p>
    <w:p w14:paraId="20CCEC49" w14:textId="77777777" w:rsidR="00650AA0" w:rsidRDefault="00650AA0" w:rsidP="00650AA0">
      <w:r>
        <w:t>To be, or not to be, that is the question:</w:t>
      </w:r>
    </w:p>
    <w:p w14:paraId="7091824F" w14:textId="77777777" w:rsidR="00650AA0" w:rsidRDefault="00650AA0" w:rsidP="00650AA0">
      <w:r>
        <w:t>Whether 'tis nobler in the mind to suffer</w:t>
      </w:r>
    </w:p>
    <w:p w14:paraId="19411014" w14:textId="77777777" w:rsidR="00650AA0" w:rsidRDefault="00650AA0" w:rsidP="00650AA0">
      <w:r>
        <w:t>The slings and arrows of outrageous fortune,</w:t>
      </w:r>
    </w:p>
    <w:p w14:paraId="7012A103" w14:textId="77777777" w:rsidR="00650AA0" w:rsidRDefault="00650AA0" w:rsidP="00650AA0">
      <w:r>
        <w:t>Or to take arms against a sea of troubles</w:t>
      </w:r>
    </w:p>
    <w:p w14:paraId="04F31B0C" w14:textId="20C1D1E9" w:rsidR="00650AA0" w:rsidRDefault="00650AA0" w:rsidP="00650AA0">
      <w:r>
        <w:t>And by opposing end them.</w:t>
      </w:r>
    </w:p>
    <w:p w14:paraId="469E9BD4" w14:textId="77777777" w:rsidR="00650AA0" w:rsidRDefault="00650AA0" w:rsidP="00650AA0"/>
    <w:p w14:paraId="7591F63D" w14:textId="379EE061" w:rsidR="4895F0B1" w:rsidRPr="00650AA0" w:rsidRDefault="00650AA0" w:rsidP="4895F0B1">
      <w:pPr>
        <w:rPr>
          <w:u w:val="single"/>
        </w:rPr>
      </w:pPr>
      <w:r w:rsidRPr="00650AA0">
        <w:rPr>
          <w:u w:val="single"/>
        </w:rPr>
        <w:t>Mel G</w:t>
      </w:r>
      <w:r>
        <w:rPr>
          <w:u w:val="single"/>
        </w:rPr>
        <w:t>i</w:t>
      </w:r>
      <w:r w:rsidRPr="00650AA0">
        <w:rPr>
          <w:u w:val="single"/>
        </w:rPr>
        <w:t>bson</w:t>
      </w:r>
    </w:p>
    <w:p w14:paraId="28B1E9A8" w14:textId="77777777" w:rsidR="00650AA0" w:rsidRDefault="00650AA0" w:rsidP="00650AA0">
      <w:r>
        <w:t>To be, or not to be, that is the question:</w:t>
      </w:r>
    </w:p>
    <w:p w14:paraId="4C5D9504" w14:textId="77777777" w:rsidR="00650AA0" w:rsidRDefault="00650AA0" w:rsidP="00650AA0">
      <w:r>
        <w:t>Whether 'tis nobler in the mind to suffer</w:t>
      </w:r>
    </w:p>
    <w:p w14:paraId="3D2AA321" w14:textId="77777777" w:rsidR="00650AA0" w:rsidRDefault="00650AA0" w:rsidP="00650AA0">
      <w:r>
        <w:t>The slings and arrows of outrageous fortune,</w:t>
      </w:r>
    </w:p>
    <w:p w14:paraId="27C0F950" w14:textId="77777777" w:rsidR="00650AA0" w:rsidRDefault="00650AA0" w:rsidP="00650AA0">
      <w:r>
        <w:t>Or to take arms against a sea of troubles</w:t>
      </w:r>
    </w:p>
    <w:p w14:paraId="15F19D5B" w14:textId="3129411D" w:rsidR="00650AA0" w:rsidRDefault="00650AA0" w:rsidP="00650AA0">
      <w:r>
        <w:t>And by opposing end them.</w:t>
      </w:r>
    </w:p>
    <w:p w14:paraId="1D24C4A6" w14:textId="77777777" w:rsidR="00650AA0" w:rsidRDefault="00650AA0" w:rsidP="4895F0B1"/>
    <w:p w14:paraId="1D15D76C" w14:textId="4A8FC8B1" w:rsidR="4895F0B1" w:rsidRPr="00650AA0" w:rsidRDefault="00650AA0" w:rsidP="4895F0B1">
      <w:pPr>
        <w:rPr>
          <w:u w:val="single"/>
        </w:rPr>
      </w:pPr>
      <w:r w:rsidRPr="00650AA0">
        <w:rPr>
          <w:u w:val="single"/>
        </w:rPr>
        <w:t>Dana Gioia</w:t>
      </w:r>
    </w:p>
    <w:p w14:paraId="7C68613E" w14:textId="27A1594B" w:rsidR="4895F0B1" w:rsidRDefault="4895F0B1" w:rsidP="4895F0B1">
      <w:r>
        <w:t>Notice how different the same words sounded in each version. Actors do the same thing as singers. They cover their words with emotion. Sometimes you'll want to cover a single line, sometimes the entire poem.</w:t>
      </w:r>
    </w:p>
    <w:p w14:paraId="50F4D53E" w14:textId="0CB6AD01" w:rsidR="4895F0B1" w:rsidRDefault="4895F0B1" w:rsidP="4895F0B1"/>
    <w:sectPr w:rsidR="4895F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838A83"/>
    <w:rsid w:val="00650AA0"/>
    <w:rsid w:val="00C06C50"/>
    <w:rsid w:val="00C87318"/>
    <w:rsid w:val="47838A83"/>
    <w:rsid w:val="4895F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8A83"/>
  <w15:chartTrackingRefBased/>
  <w15:docId w15:val="{E07DAD10-5054-448F-8675-37AC14C1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A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A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A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A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A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A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A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AA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A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A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A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A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A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AA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A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A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AA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50A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50A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A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50AA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50AA0"/>
    <w:rPr>
      <w:b/>
      <w:bCs/>
    </w:rPr>
  </w:style>
  <w:style w:type="character" w:styleId="Emphasis">
    <w:name w:val="Emphasis"/>
    <w:basedOn w:val="DefaultParagraphFont"/>
    <w:uiPriority w:val="20"/>
    <w:qFormat/>
    <w:rsid w:val="00650A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50AA0"/>
    <w:rPr>
      <w:szCs w:val="32"/>
    </w:rPr>
  </w:style>
  <w:style w:type="paragraph" w:styleId="ListParagraph">
    <w:name w:val="List Paragraph"/>
    <w:basedOn w:val="Normal"/>
    <w:uiPriority w:val="34"/>
    <w:qFormat/>
    <w:rsid w:val="00650A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0A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50AA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AA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AA0"/>
    <w:rPr>
      <w:b/>
      <w:i/>
      <w:sz w:val="24"/>
    </w:rPr>
  </w:style>
  <w:style w:type="character" w:styleId="SubtleEmphasis">
    <w:name w:val="Subtle Emphasis"/>
    <w:uiPriority w:val="19"/>
    <w:qFormat/>
    <w:rsid w:val="00650AA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50AA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50AA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50AA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50A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0AA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11-Track-1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2020-12-22T15:35:00Z</dcterms:created>
  <dcterms:modified xsi:type="dcterms:W3CDTF">2020-12-22T15:50:00Z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{"storageType":"DocumentStorage","descriptor":{"transcription":{"transcriptSegments":[{"text":"Any effective actor or public speaker learns how to infuse language with emotion. The same words spoken with different emotional tones have a very different eff</vt:lpwstr>
  </property>
</Properties>
</file>